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5" w:rsidRDefault="009171EF" w:rsidP="009171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Зразок графіку </w:t>
      </w:r>
      <w:r w:rsidR="00395F45"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навчальних екскурсій</w:t>
      </w:r>
      <w:r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1-4-х класах</w:t>
      </w:r>
    </w:p>
    <w:p w:rsidR="00880456" w:rsidRPr="00880456" w:rsidRDefault="00880456" w:rsidP="009171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0"/>
        <w:gridCol w:w="8"/>
        <w:gridCol w:w="1243"/>
        <w:gridCol w:w="71"/>
        <w:gridCol w:w="205"/>
        <w:gridCol w:w="5212"/>
        <w:gridCol w:w="12"/>
        <w:gridCol w:w="251"/>
        <w:gridCol w:w="1200"/>
        <w:gridCol w:w="10"/>
        <w:gridCol w:w="27"/>
        <w:gridCol w:w="955"/>
      </w:tblGrid>
      <w:tr w:rsidR="00880456" w:rsidRPr="00880456" w:rsidTr="00880456">
        <w:tc>
          <w:tcPr>
            <w:tcW w:w="3728" w:type="pct"/>
            <w:gridSpan w:val="7"/>
            <w:hideMark/>
          </w:tcPr>
          <w:p w:rsidR="009171EF" w:rsidRPr="00880456" w:rsidRDefault="009171EF" w:rsidP="008804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1 клас, </w:t>
            </w:r>
            <w:r w:rsid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у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сього 12 академічних годин</w:t>
            </w:r>
          </w:p>
        </w:tc>
        <w:tc>
          <w:tcPr>
            <w:tcW w:w="758" w:type="pct"/>
            <w:gridSpan w:val="3"/>
          </w:tcPr>
          <w:p w:rsidR="009171EF" w:rsidRPr="00880456" w:rsidRDefault="009171EF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Відповідальні</w:t>
            </w:r>
          </w:p>
        </w:tc>
        <w:tc>
          <w:tcPr>
            <w:tcW w:w="514" w:type="pct"/>
            <w:gridSpan w:val="3"/>
          </w:tcPr>
          <w:p w:rsidR="009171EF" w:rsidRPr="00880456" w:rsidRDefault="009171EF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орієнтовна дата проведення</w:t>
            </w: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Основи здоров’я, 3 годин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пожежної виставки «Обережно вогонь!»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безпеки життєдіяльності учнів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пожежної виставки «Обережно вогонь!»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екскурсії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Трудове навчання: технічна і художня праця.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соснового бору «Світ професій «Людина і природа»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до соснового бору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(заготівля і зберігання природного матеріалу)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Виготовлення виробів з природного матеріалу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Підсумкова бесіда. Виставка виробів з природного матеріалу - 0,5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Російська мова. Навчання грамоти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шкільної бібліотеки.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правил поведінки в міській бібліотеці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шкільної бібліотеки. Робота з дитячою книгою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Конкурс-вікторина «Мої улюблені казки»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вікторини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Я і Україна,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планетарію «Про що можна дізнатися, спостерігаючи за Сонцем»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екскурсії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5000" w:type="pct"/>
            <w:gridSpan w:val="13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2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всього 12 академічних годин</w:t>
            </w: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мова,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. 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Популяризація дитячої книги. Вікторина «З якої книги»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бібліотеки.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Правила поведінки в міській бібліотеці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Вікторина «З якої книги»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Я і Україна,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Екскурсія до лісу «Природа навколо нас». Конкурс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поробок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з природного матеріалу.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Спостереження з елементами бесіди «Природа навколо нас»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Дидактична гра «Вгадай дерево» 0.5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Основи здоров’я,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містом. Пішохідні переходи. Повторення правил дорожнього руху.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«Дотримання техніки безпеки під час дороги до школи та містом» 0,5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Пішохідна екскурсія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Вікторина «Я пішохід»» (Повторення правил дорожнього руху)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05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6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Російська мова, 3 години</w:t>
            </w:r>
          </w:p>
        </w:tc>
        <w:tc>
          <w:tcPr>
            <w:tcW w:w="2813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театру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правил поведінки та безпеки життєдіяльності під час екскурсії та перегляду вистави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Перегляд вистави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Обговорення вистави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757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10" w:type="pct"/>
            <w:gridSpan w:val="2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5000" w:type="pct"/>
            <w:gridSpan w:val="13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3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всього 12 академічних годин</w:t>
            </w:r>
          </w:p>
        </w:tc>
      </w:tr>
      <w:tr w:rsidR="00880456" w:rsidRPr="00880456" w:rsidTr="00880456">
        <w:tc>
          <w:tcPr>
            <w:tcW w:w="236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648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мова, 3 години</w:t>
            </w:r>
          </w:p>
        </w:tc>
        <w:tc>
          <w:tcPr>
            <w:tcW w:w="2849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меморіального комплексу «Історичне минуле нашого краю»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(фотовиставка). 1 година</w:t>
            </w:r>
          </w:p>
        </w:tc>
        <w:tc>
          <w:tcPr>
            <w:tcW w:w="771" w:type="pct"/>
            <w:gridSpan w:val="4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36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48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Основи здоров’я, 3 години</w:t>
            </w:r>
          </w:p>
        </w:tc>
        <w:tc>
          <w:tcPr>
            <w:tcW w:w="2849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 пожежної виставки «Вогонь друг - вогонь ворог»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 «Так чи ні»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Фотовиставка 0,5 години</w:t>
            </w:r>
          </w:p>
        </w:tc>
        <w:tc>
          <w:tcPr>
            <w:tcW w:w="771" w:type="pct"/>
            <w:gridSpan w:val="4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36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648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Російське читання, 3 години</w:t>
            </w:r>
          </w:p>
        </w:tc>
        <w:tc>
          <w:tcPr>
            <w:tcW w:w="2849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 «Книга – мій кращий друг»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Бесіда-розповідь про книгу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Вікторина «З якої казки»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771" w:type="pct"/>
            <w:gridSpan w:val="4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36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648" w:type="pct"/>
            <w:gridSpan w:val="2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Я і Україна. Природознавство, 3 години</w:t>
            </w:r>
          </w:p>
        </w:tc>
        <w:tc>
          <w:tcPr>
            <w:tcW w:w="2849" w:type="pct"/>
            <w:gridSpan w:val="4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 планетарію «Сонячна система»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 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771" w:type="pct"/>
            <w:gridSpan w:val="4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5000" w:type="pct"/>
            <w:gridSpan w:val="13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4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всього 12 академічних годин</w:t>
            </w:r>
          </w:p>
        </w:tc>
      </w:tr>
      <w:tr w:rsidR="00880456" w:rsidRPr="00880456" w:rsidTr="00880456">
        <w:tc>
          <w:tcPr>
            <w:tcW w:w="240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8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мова, 3 години</w:t>
            </w:r>
          </w:p>
        </w:tc>
        <w:tc>
          <w:tcPr>
            <w:tcW w:w="283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меморіального комплексу «Історичне минуле нашого краю»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(фотовиставка). 1 година</w:t>
            </w:r>
          </w:p>
        </w:tc>
        <w:tc>
          <w:tcPr>
            <w:tcW w:w="640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40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8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Основи здоров’я , 3 години</w:t>
            </w:r>
          </w:p>
        </w:tc>
        <w:tc>
          <w:tcPr>
            <w:tcW w:w="283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 пожежної виставки «Вогонь друг - вогонь ворог»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 попередження усіх видів дитячого травматизму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Читання казки «Козеня і вогонь» Конкурс «Дорога кожна хвилина»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40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40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8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Російське читання</w:t>
            </w:r>
          </w:p>
        </w:tc>
        <w:tc>
          <w:tcPr>
            <w:tcW w:w="2837" w:type="pct"/>
            <w:gridSpan w:val="3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 «Гумор в книжках дитячих письменників»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бібліотеці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інсценованої казки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екскурсії 0,5 години</w:t>
            </w:r>
          </w:p>
        </w:tc>
        <w:tc>
          <w:tcPr>
            <w:tcW w:w="640" w:type="pct"/>
            <w:gridSpan w:val="3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880456">
        <w:tc>
          <w:tcPr>
            <w:tcW w:w="240" w:type="pct"/>
            <w:gridSpan w:val="3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87" w:type="pct"/>
            <w:gridSpan w:val="3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Я і Україна. Природознавство, 3 години</w:t>
            </w:r>
          </w:p>
        </w:tc>
        <w:tc>
          <w:tcPr>
            <w:tcW w:w="2837" w:type="pct"/>
            <w:gridSpan w:val="3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планетарію «Планети сонячної системи»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планетарії  0,5 години.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екскурсії 0,5 години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«Планети сонячної системи» 0,5 години</w:t>
            </w:r>
          </w:p>
        </w:tc>
        <w:tc>
          <w:tcPr>
            <w:tcW w:w="640" w:type="pct"/>
            <w:gridSpan w:val="3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96" w:type="pct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</w:tbl>
    <w:p w:rsidR="009171EF" w:rsidRPr="00880456" w:rsidRDefault="00395F45" w:rsidP="009171E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9171EF" w:rsidRPr="00880456" w:rsidRDefault="009171EF" w:rsidP="009171EF">
      <w:pPr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br w:type="page"/>
      </w:r>
    </w:p>
    <w:p w:rsidR="00395F45" w:rsidRPr="00880456" w:rsidRDefault="009171EF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Зразок графіку</w:t>
      </w:r>
      <w:r w:rsidR="00395F45"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навчальних екскурсій та навчальної практики</w:t>
      </w:r>
      <w:r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0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5-8-х, 10-х класах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450"/>
        <w:gridCol w:w="5494"/>
        <w:gridCol w:w="1253"/>
        <w:gridCol w:w="1056"/>
      </w:tblGrid>
      <w:tr w:rsidR="00880456" w:rsidRPr="00880456" w:rsidTr="00395F45">
        <w:tc>
          <w:tcPr>
            <w:tcW w:w="5000" w:type="pct"/>
            <w:gridSpan w:val="5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30 академічних годин</w:t>
            </w: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Природознавство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Експериментальні дослідження «Стан речовин»».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 проведення дослідження, інструктаж учнів  по проведенню експериментального дослідження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Спостереження за речовинами у трьох агрегатних станах: рідкому, твердому, газоподібному  2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  спостереження. 0,5 години.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КВК «Стежками українських казок»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КВК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Лексично - граматичний  КВК  «Що ви знаєте про хобі»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КВК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Екскурсія до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Журавлівського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водосховища «Значення фокальних об’єктів в житті людини»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на водосховищі.0,5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спостережень під час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Природознавство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Спостереження за явищами в природі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під час спостережень.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гідропарку та спостереження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спостережень 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  спостережень. 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Заочна подорож «Україна в стародавні часи»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 правил поведінки під час заочної подорожі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Заочна подорож «Україна в стародавні часи»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подорожі. 0,5 години.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Конкурс малюнків: «Футбол та футболісти». Гра «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«Що ми знаємо про футбол» 15 хв. Конкурс малюнків.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гри, 15 хв. Гра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.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гри та конкурсу малюнків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Природознавство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Екскурсія «Спостереження за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колообігом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води в природі»</w:t>
            </w:r>
            <w:bookmarkStart w:id="0" w:name="_GoBack"/>
            <w:bookmarkEnd w:id="0"/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транспорті, в лісі та у водойму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гідропарку.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Спостереження за водними ресурсами нашої місцевості та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колообігом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води в природі.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стіл. «Вода в природі» 0,5 години»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Образотворче мистецтво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Конкурс малюнків «Домашні тварини»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«Моє відношення до тварин»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Твір-есе «Домашні тварини»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та нагородження переможців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395F45">
        <w:tc>
          <w:tcPr>
            <w:tcW w:w="5000" w:type="pct"/>
            <w:gridSpan w:val="5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30 академічних годин</w:t>
            </w: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Фонетичний фестиваль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 під час проведення фестивалю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Виконання фонетичних завдань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  завдань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підсумків, нагородження переможців фестивалю 0,5 години.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Конкурс малюнків «Ми господарі Євро 2012». Гра «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Повідомлення учнів «Ми господарі Євро 2012»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інструктажу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гри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  10 хвилин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 40 хвилин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підсумків, нагородження переможців 10 хвилин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Природознавство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заняття: «Життя тварин в природі»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Правила проведення під час практичного заняття, інструктаж  по виконанню завдань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 Спостереження за твариною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 Правила догляду за тваринами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3 Оформлення твору есе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–«Життя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тварин в природі»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4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«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Путешествие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Мифляндию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древних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словян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Повідомлення вчителя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Мифы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древних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словян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Підготовка повідомлення  та малюнку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 повідомлень підготовлених учнями за міфами древніх слов’ян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та нагородження переможців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історичного музею « Україна в часи стародавнього світу»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 дорожнього руху, правил поведінки в транспорті, в музеї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музею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звіту за підсумками екскурсії 0,5 години.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Образотворче мистецтво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Практичні заняття: конкурс з образотворчого мистецтва.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тем, які вивчалися протягом року.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Виконання малюнків з використанням нетрадиційних технік за темами, які вивчалися протягом року (за бажанням учнів.) 1,5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 робіт. Виставка кращих малюнків. 1 година.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Основи здоров’я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заняття: «Повторимо правила дорожнього руху».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 «Чи знаєш ти правила пішохода?».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Виконання малюнків «Я - пішохід»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Організація виставки кращих малюнків.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в музей природи «Відносини між людиною і природою»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 дорожнього руху, правил поведінки в транспорті, в музеї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музею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звіту за підсумками екскурсії 0,5 години.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Конкурс «Англійські свята і традиції»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Усний журнал «Англійські свята і традиції»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 «Історія виникнення свята Дня св. Валентина»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Конкурси 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Підбиття підсумків та нагородження переможців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Народознавчий КВК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народознавчого КВК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5000" w:type="pct"/>
            <w:gridSpan w:val="5"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Конкурс малюнків «Ми зустрічаємо Євро 2012». Гра «Волейбол»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Повідомлення учнів «Ми зустрічаємо Євро 2012»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інструктажу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гри «Волейбол»  10 хвилин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 «Волейбол» 40 хвилин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«Фізика – наука про природу»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в лісі та  парку.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гідропарку.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Спостереження за фізичними явищами в природі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 «Фізика – наука про природу» 1 година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Музичне мистецтво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Перегляд кінофільму про життя та творчість Ф.П. Шуберта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 перегляду, інструктаж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Перегляд кінофільму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 «Життя та творчість Ф.П.Шуберта» 1 година 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Створення ребусів та головоломок 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Презентація завдань, 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Семінар «Звичаї, традиції, вірування на Слобожанщині»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семінару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5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  «Від краплі дощу до світового океану»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під час екскурсії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гідропарку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стіл. «Роль і місце наявних водних ресурсів серед світового океану»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історичного музею «Україна в часи середньовіччя»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під час екскурсії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історичного музею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за результатами екскурсії «Мої враження від екскурсії»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 «Розв’язування розрахункових задач»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практичного заняття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лісопарку «Природа, її об’єкти та метод евристичної аналогії»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на лісопарку 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лісопарку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звіту за темою екскурсії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 «Природа, її об’єкти та метод евристичної аналогії» 1 година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Вікторина «Свята Великобританії та Америки»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 окремим графіком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КВК «Літературними стежками»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та правил гри в КВК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КВК «Стежками літературних казок»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 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395F45">
        <w:tc>
          <w:tcPr>
            <w:tcW w:w="5000" w:type="pct"/>
            <w:gridSpan w:val="5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40 академічних годин</w:t>
            </w: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«Взаємодія тіл в  природи»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під час екскурсії.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гідропарку та екскурсія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Диспут «Взаємодія тіл в природі»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Трудове навчання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Ток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- шоу «Українська кухня»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 під час ток-шоу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Проведення  ток-шоу за окремим планом  2,5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Круглий стіл «Поетичний світ рідного краю»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 круглого столу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круглого столу «Поетичний світ рідного краю»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  читців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Спортивна вікторина «Знавці футболу» Гра «Футбол».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Бесіда про футбол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Спортивна вікторина «Знавці футболу»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гри в футбол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  в футбол 1,5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та нагородження переможців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 – гра «Вплив шкідливих факторів на людину»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  проведення практичного заняття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заняття-гри «Вплив шкідливих факторів на людину»2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Диспут «Вплив людини на природу»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 То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к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–шоу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«Англія та англійські страви»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( за окремим планом)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Диспут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«Вічні проблеми у творах В. Шекспіра   і  А. Пушкіна»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Повторення правил ведення диспуту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Диспут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 Вікторина  за творами В.Шекспіра і А.Пушкіна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8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 « Розв’язування експериментальних задач»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заняття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«Рідний дім у контексті ландшафту»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під час екскурсії.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по мікрорайону. Спостереження елементів ландшафту, їх класифікація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Опис ландшафту  та пропозиції щодо його покращення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 «Видатні особистості в історії» 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(створення презентацій)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Повторення правил техніки безпеки при роботі за комп’ютером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Пошук інформації в  мережі  Інтернет. Обробка необхідної інформації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Створення презентацій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Захист створених презентацій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395F45">
        <w:tc>
          <w:tcPr>
            <w:tcW w:w="5000" w:type="pct"/>
            <w:gridSpan w:val="5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880456" w:rsidRPr="00880456" w:rsidTr="00395F45">
        <w:tc>
          <w:tcPr>
            <w:tcW w:w="5000" w:type="pct"/>
            <w:gridSpan w:val="5"/>
            <w:hideMark/>
          </w:tcPr>
          <w:p w:rsidR="00395F45" w:rsidRPr="00880456" w:rsidRDefault="00395F45" w:rsidP="00395F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, 50 академічних годин</w:t>
            </w: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Англійська мова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Гра-вікторина «Хто хоче стати міліонером?»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 гри.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 «Хто хоче стати міліонером?»2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Складання ребусів  та їх презентація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 «Розв’язування експериментальних задач»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Проведення практичного заняття за окремим планом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Гра «Футбол». Спортивна вікторина «На зустріч Євро 2012»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про футбол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гри в футбол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  в футбол 1,5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Диспут «Ми господарі Євро 2012»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Спортивна вікторина «Євро 2012»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та нагородження переможців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з використанням ІКТ «Рух в житті людини»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Повторення правил техніки безпеки при роботі за комп’ютером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Пошук інформації в  мережі  Інтернет. Обробка необхідної інформації 1,5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Створення презентацій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Захист створених презентацій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Інформатика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Практичне заняття  з використанням ресурсів Інтернету  «Інформаційні технології в навчанні»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Теоретична частина 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Робота з джерелами інформації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Практична частина. Створення презентацій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Захист кращих робіт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Харківського національного фармацевтичного університету: «Цікава органічна хімія»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есіда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 « 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Вищі навчальні заклади Харкова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 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 година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в транспорті та правил поведінки під час екскурсії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ХНФА. Відвідування кафедри органічної хімії ХНФА 2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Перегляд кінофільму за п’єсою Островського «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Бесприданница</w:t>
            </w:r>
            <w:proofErr w:type="spellEnd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поведінки під час перегляду. 0,5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Перегляд кінофільму. 2,5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 (за результатами перегляду кінофільму) 1,5 години.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lastRenderedPageBreak/>
              <w:t>8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Екскурсія до музею Г.С. </w:t>
            </w:r>
            <w:proofErr w:type="spellStart"/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Хоткевича</w:t>
            </w:r>
            <w:proofErr w:type="spellEnd"/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під час екскурсії.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Переїзд до музею та екскурсія 3,5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Бесіда «Мої враження від відвідування музею»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« Прояви глобальних проблем людства»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під час екскурсії.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по району проживання. Виявлення та спостереження наявних проблем людства 2,5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результатів екскурсії та спостережень «Роль кожної людини у вирішенні проблем людства» 1 година.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Презентація  кращих робіт учнів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Підведення підсумків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20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752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Технології</w:t>
            </w:r>
          </w:p>
        </w:tc>
        <w:tc>
          <w:tcPr>
            <w:tcW w:w="2850" w:type="pct"/>
            <w:hideMark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Екскурсія до лісопарку «Види, структура деревини та її практичне використання»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Повторення правил дорожнього руху, правил поведінки під час екскурсії. 0,5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лісопарку 2,5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Оформлення результатів екскурсії та спостережень 1,5 години</w:t>
            </w:r>
          </w:p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Захист кращих робіт 0,5 години</w:t>
            </w:r>
          </w:p>
        </w:tc>
        <w:tc>
          <w:tcPr>
            <w:tcW w:w="650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48" w:type="pct"/>
          </w:tcPr>
          <w:p w:rsidR="00395F45" w:rsidRPr="00880456" w:rsidRDefault="00395F45" w:rsidP="00395F4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</w:tbl>
    <w:p w:rsidR="00395F45" w:rsidRPr="00880456" w:rsidRDefault="00395F45" w:rsidP="009171E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РОЗКЛАД</w:t>
      </w:r>
    </w:p>
    <w:p w:rsidR="00395F45" w:rsidRPr="00880456" w:rsidRDefault="009171EF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проведення навчальних екскурсій</w:t>
      </w:r>
    </w:p>
    <w:p w:rsidR="00395F45" w:rsidRPr="00880456" w:rsidRDefault="00395F45" w:rsidP="009171E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89"/>
        <w:gridCol w:w="4946"/>
        <w:gridCol w:w="1054"/>
        <w:gridCol w:w="2073"/>
      </w:tblGrid>
      <w:tr w:rsidR="00880456" w:rsidRPr="00880456" w:rsidTr="00395F45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Дата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Клас</w:t>
            </w:r>
          </w:p>
        </w:tc>
        <w:tc>
          <w:tcPr>
            <w:tcW w:w="882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Зміст роботи</w:t>
            </w:r>
          </w:p>
        </w:tc>
        <w:tc>
          <w:tcPr>
            <w:tcW w:w="12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Кількість</w:t>
            </w:r>
            <w:r w:rsidR="009171EF"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годин</w:t>
            </w:r>
          </w:p>
        </w:tc>
        <w:tc>
          <w:tcPr>
            <w:tcW w:w="30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Місце проведення занять</w:t>
            </w: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2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пожежної виставки «Обережно вогонь!»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 до соснового бору «Світ професій «Людина і природа».</w:t>
            </w:r>
          </w:p>
          <w:p w:rsidR="009171EF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Екскурсія до шкільної бібліотеки «Робота з дитячою книгою». 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Популяризація дитячої книги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планетарію «Про що  можна дізнатися, спостерігаючи за Сонцем»</w:t>
            </w:r>
          </w:p>
        </w:tc>
        <w:tc>
          <w:tcPr>
            <w:tcW w:w="12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2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бібліотеки. Популяризація дитячої книги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лісу: "Природа навколо нас".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містом. Пішохідні переходи. Повторення правил дорожнього руху.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</w:t>
            </w:r>
            <w:r w:rsidRPr="0088045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до театру.</w:t>
            </w:r>
          </w:p>
        </w:tc>
        <w:tc>
          <w:tcPr>
            <w:tcW w:w="12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 – А</w:t>
            </w:r>
          </w:p>
        </w:tc>
        <w:tc>
          <w:tcPr>
            <w:tcW w:w="882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меморіального комплексу «Історичне минуле нашого краю»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пожежної виставки «Вогонь  друг – вогонь ворог»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 «Книга – мій кращий друг».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планетарію «Сонячна система»</w:t>
            </w:r>
          </w:p>
        </w:tc>
        <w:tc>
          <w:tcPr>
            <w:tcW w:w="12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395F45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 – А</w:t>
            </w:r>
          </w:p>
        </w:tc>
        <w:tc>
          <w:tcPr>
            <w:tcW w:w="882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меморіального комплексу «Історичне минуле нашого краю»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пожежної виставки «Вогонь  друг – вогонь ворог»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міської бібліотеки «Гумор в книжках дитячих письменників»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планетарію «Планети сонячної системи »</w:t>
            </w:r>
          </w:p>
        </w:tc>
        <w:tc>
          <w:tcPr>
            <w:tcW w:w="126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</w:tbl>
    <w:p w:rsidR="009171EF" w:rsidRPr="00880456" w:rsidRDefault="009171EF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</w:p>
    <w:p w:rsidR="009171EF" w:rsidRPr="00880456" w:rsidRDefault="009171EF">
      <w:pPr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br w:type="page"/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lastRenderedPageBreak/>
        <w:t>РОЗКЛАД</w:t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проведення навчальних екскурсій та навчальної практики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897"/>
        <w:gridCol w:w="5739"/>
        <w:gridCol w:w="627"/>
        <w:gridCol w:w="1651"/>
      </w:tblGrid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24.10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05.01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26.03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 А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 А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</w:tc>
        <w:tc>
          <w:tcPr>
            <w:tcW w:w="900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Експериментальні дослідження «Стан речовин»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КВК «Стежками літературних казок»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Лексично-граматичний КВК «Що ви знаєте про хобі»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Екскурсія до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Журавлівського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водосховища «Значення фокальних об’єктів в житті людини»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КВК «Без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пословиц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никуда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ни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туда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и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ни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сюда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«Спостереження за явищами у природі»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Заочна подорож «Україна в стародавні часи»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«Футбол та футболісти». Гра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Екскурсія «Спостереження за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колообігом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води у природі»»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«Домашні тварини»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24.10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30.12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05.01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6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</w:tc>
        <w:tc>
          <w:tcPr>
            <w:tcW w:w="900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Фонетичний фестиваль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«Ми господарі Євро 2012». Гра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Малюкбол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«Життя тварин в природі»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 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Путешествие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Мифляндию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Древних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славян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історичного музею «Україна в часи стародавнього світу»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Практичні заняття: конкурс з образотворчого мистецтва.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заняття: «Повторимо правила дорожнього руху».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в музей природи «Відносини між людиною і природою»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«Англійські свята і традиції»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Народознавчий КВК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24.10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03.01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05.01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0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Конкурс малюнків «Ми зустрічаємо Євро-2012». Гра у волейбол.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«Фізика – наука про природу»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Перегляд кінофільму про життя та творчість Ф.П. Шуберта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Семінар «Звичаї, традиції, вірування на Слобожанщині»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«Від краплі дощу до світового океану»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історичного музею «Україна в часи середньовіччя»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«Розв’язування розрахункових задач»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лісопарку «Природа, її об’єкти та метод евристичної аналогії»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Вікторина «Свята Великобританії та Америки»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Літературними стежками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9171EF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24.10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30.12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29.03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30.03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8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</w:tc>
        <w:tc>
          <w:tcPr>
            <w:tcW w:w="900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«Взаємодія тіл в природі»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Ток-шоу «Українська кухня»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Круглий стіл «Поетичній світ рідного краю»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Спортивна вікторина «Знавці футболу». Гра у футбол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заняття-гра: «Вплив шкідливих факторів на здоров’я людини».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Ток-шоу «Англія та англійські страви»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Диспут «Вічні проблеми у п’єсі В.Шекспіра «Ромео і Джульєтта»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«Розв’язування експериментальних задач»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«Рідний дім у контексті ландшафту»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заняття: «Видатні особистості в історії» (створення презентацій)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4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060" w:type="dxa"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880456" w:rsidRPr="00880456" w:rsidTr="00395F45">
        <w:tc>
          <w:tcPr>
            <w:tcW w:w="915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24.10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25.10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28.10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26.12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28.12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05.01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27.03</w:t>
            </w:r>
          </w:p>
        </w:tc>
        <w:tc>
          <w:tcPr>
            <w:tcW w:w="135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10</w:t>
            </w:r>
            <w:r w:rsidR="009171EF"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 клас</w:t>
            </w:r>
          </w:p>
        </w:tc>
        <w:tc>
          <w:tcPr>
            <w:tcW w:w="9000" w:type="dxa"/>
            <w:hideMark/>
          </w:tcPr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Гра-вікторина «Хто хоче стати міліонером»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«Розв’язування експериментальних задач»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Спортивна вікторина «На зустріч Євро 2012». Гра у футбол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з використанням ІКТ «Рух в житті людини»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Практичне заняття з використанням ресурсів Інтернету «Інформаційні технології в навчанні»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до Харківського національної фармацевтичної академії: «Цікава органічна хімія»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Перегляд кінофільму за п’єсою Островського «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Бесприданница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Екскурсія до музею Г.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Хоткевича</w:t>
            </w:r>
            <w:proofErr w:type="spellEnd"/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Екскурсія «Прояви глобальних проблем людства»</w:t>
            </w: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 xml:space="preserve">Екскурсія до лісопарку «Види, структура деревини та її практичне </w:t>
            </w:r>
            <w:proofErr w:type="spellStart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використаня</w:t>
            </w:r>
            <w:proofErr w:type="spellEnd"/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080" w:type="dxa"/>
            <w:hideMark/>
          </w:tcPr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  <w:p w:rsidR="00395F45" w:rsidRPr="00880456" w:rsidRDefault="00395F45" w:rsidP="0091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  <w:r w:rsidRPr="008804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60" w:type="dxa"/>
            <w:hideMark/>
          </w:tcPr>
          <w:p w:rsidR="009171EF" w:rsidRPr="00880456" w:rsidRDefault="009171EF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  <w:p w:rsidR="00395F45" w:rsidRPr="00880456" w:rsidRDefault="00395F45" w:rsidP="009171E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uk-UA"/>
              </w:rPr>
            </w:pPr>
          </w:p>
        </w:tc>
      </w:tr>
    </w:tbl>
    <w:p w:rsidR="00395F45" w:rsidRPr="00880456" w:rsidRDefault="00395F45" w:rsidP="009171EF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</w:pPr>
      <w:r w:rsidRPr="00880456">
        <w:rPr>
          <w:rFonts w:ascii="Tahoma" w:eastAsia="Times New Roman" w:hAnsi="Tahoma" w:cs="Tahoma"/>
          <w:color w:val="000000" w:themeColor="text1"/>
          <w:sz w:val="18"/>
          <w:szCs w:val="18"/>
          <w:lang w:eastAsia="uk-UA"/>
        </w:rPr>
        <w:t> </w:t>
      </w:r>
    </w:p>
    <w:p w:rsidR="00395F45" w:rsidRPr="00880456" w:rsidRDefault="00395F45" w:rsidP="009171EF">
      <w:pPr>
        <w:rPr>
          <w:color w:val="000000" w:themeColor="text1"/>
        </w:rPr>
      </w:pPr>
    </w:p>
    <w:sectPr w:rsidR="00395F45" w:rsidRPr="00880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F3"/>
    <w:multiLevelType w:val="multilevel"/>
    <w:tmpl w:val="709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022C"/>
    <w:multiLevelType w:val="multilevel"/>
    <w:tmpl w:val="0F5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77DB"/>
    <w:multiLevelType w:val="multilevel"/>
    <w:tmpl w:val="C22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F056D"/>
    <w:multiLevelType w:val="multilevel"/>
    <w:tmpl w:val="AEF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469BF"/>
    <w:multiLevelType w:val="multilevel"/>
    <w:tmpl w:val="1FA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1E6D"/>
    <w:multiLevelType w:val="multilevel"/>
    <w:tmpl w:val="D5E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67E3"/>
    <w:multiLevelType w:val="multilevel"/>
    <w:tmpl w:val="69D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87E76"/>
    <w:multiLevelType w:val="multilevel"/>
    <w:tmpl w:val="8AE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31CBF"/>
    <w:multiLevelType w:val="multilevel"/>
    <w:tmpl w:val="032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10C99"/>
    <w:multiLevelType w:val="multilevel"/>
    <w:tmpl w:val="0A7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5"/>
    <w:rsid w:val="001F76BA"/>
    <w:rsid w:val="00395F45"/>
    <w:rsid w:val="00880456"/>
    <w:rsid w:val="009171EF"/>
    <w:rsid w:val="00A6331C"/>
    <w:rsid w:val="00A7524E"/>
    <w:rsid w:val="00C91328"/>
    <w:rsid w:val="00D360DD"/>
    <w:rsid w:val="00EA3001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9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9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95F4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95F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39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95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9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95F4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95F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39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14056</Words>
  <Characters>8012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LadyGrey</dc:creator>
  <cp:lastModifiedBy>Заступник</cp:lastModifiedBy>
  <cp:revision>3</cp:revision>
  <dcterms:created xsi:type="dcterms:W3CDTF">2016-10-06T12:56:00Z</dcterms:created>
  <dcterms:modified xsi:type="dcterms:W3CDTF">2016-10-06T14:41:00Z</dcterms:modified>
</cp:coreProperties>
</file>